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91" w:rsidRDefault="003F5140" w:rsidP="009C302C">
      <w:pPr>
        <w:spacing w:after="0"/>
        <w:rPr>
          <w:lang w:val="es-ES"/>
        </w:rPr>
      </w:pPr>
      <w:bookmarkStart w:id="0" w:name="_GoBack"/>
      <w:bookmarkEnd w:id="0"/>
    </w:p>
    <w:p w:rsidR="009C302C" w:rsidRDefault="009C302C" w:rsidP="009C302C">
      <w:pPr>
        <w:spacing w:after="0"/>
        <w:jc w:val="right"/>
        <w:rPr>
          <w:lang w:val="es-ES"/>
        </w:rPr>
      </w:pPr>
      <w:r>
        <w:rPr>
          <w:lang w:val="es-ES"/>
        </w:rPr>
        <w:t>Ciudad de Buenos Aires, 17 de junio de 2021</w:t>
      </w:r>
    </w:p>
    <w:p w:rsidR="009C302C" w:rsidRPr="009C302C" w:rsidRDefault="009C302C" w:rsidP="009C302C">
      <w:pPr>
        <w:spacing w:after="0"/>
        <w:jc w:val="right"/>
        <w:rPr>
          <w:u w:val="single"/>
          <w:lang w:val="es-ES"/>
        </w:rPr>
      </w:pPr>
    </w:p>
    <w:p w:rsidR="009C302C" w:rsidRDefault="009C302C" w:rsidP="009C302C">
      <w:pPr>
        <w:spacing w:after="0"/>
        <w:rPr>
          <w:u w:val="single"/>
          <w:lang w:val="es-ES"/>
        </w:rPr>
      </w:pPr>
      <w:r w:rsidRPr="009C302C">
        <w:rPr>
          <w:u w:val="single"/>
          <w:lang w:val="es-ES"/>
        </w:rPr>
        <w:t>INFORMACIÓN IMPORTANTE</w:t>
      </w:r>
    </w:p>
    <w:p w:rsidR="009C302C" w:rsidRPr="009C302C" w:rsidRDefault="009C302C" w:rsidP="009C302C">
      <w:pPr>
        <w:spacing w:after="0"/>
        <w:rPr>
          <w:u w:val="single"/>
          <w:lang w:val="es-ES"/>
        </w:rPr>
      </w:pPr>
    </w:p>
    <w:p w:rsidR="009C302C" w:rsidRDefault="009C302C" w:rsidP="009C302C">
      <w:pPr>
        <w:spacing w:after="0"/>
        <w:jc w:val="both"/>
        <w:rPr>
          <w:lang w:val="es-ES"/>
        </w:rPr>
      </w:pPr>
      <w:r w:rsidRPr="009C302C">
        <w:rPr>
          <w:lang w:val="es-ES"/>
        </w:rPr>
        <w:t xml:space="preserve">A partir del </w:t>
      </w:r>
      <w:r w:rsidRPr="009C302C">
        <w:rPr>
          <w:b/>
          <w:lang w:val="es-ES"/>
        </w:rPr>
        <w:t>1 de enero de 2022</w:t>
      </w:r>
      <w:r w:rsidRPr="009C302C">
        <w:rPr>
          <w:lang w:val="es-ES"/>
        </w:rPr>
        <w:t xml:space="preserve"> será obligatorio que todos los ejemplares con registro FCA estén identificados con el microchip oficial para realizar cualquier actividad, incluida la cría, en la Federación </w:t>
      </w:r>
      <w:proofErr w:type="spellStart"/>
      <w:r w:rsidRPr="009C302C">
        <w:rPr>
          <w:lang w:val="es-ES"/>
        </w:rPr>
        <w:t>Cinológica</w:t>
      </w:r>
      <w:proofErr w:type="spellEnd"/>
      <w:r w:rsidRPr="009C302C">
        <w:rPr>
          <w:lang w:val="es-ES"/>
        </w:rPr>
        <w:t xml:space="preserve"> Argentina. </w:t>
      </w:r>
    </w:p>
    <w:p w:rsidR="009C302C" w:rsidRPr="009C302C" w:rsidRDefault="009C302C" w:rsidP="009C302C">
      <w:pPr>
        <w:spacing w:after="0"/>
        <w:rPr>
          <w:lang w:val="es-ES"/>
        </w:rPr>
      </w:pPr>
    </w:p>
    <w:p w:rsidR="009C302C" w:rsidRDefault="009C302C" w:rsidP="009C302C">
      <w:pPr>
        <w:spacing w:after="0"/>
        <w:rPr>
          <w:lang w:val="es-ES"/>
        </w:rPr>
      </w:pPr>
      <w:r w:rsidRPr="009C302C">
        <w:rPr>
          <w:lang w:val="es-ES"/>
        </w:rPr>
        <w:t>Atentamente,</w:t>
      </w:r>
    </w:p>
    <w:p w:rsidR="009C302C" w:rsidRPr="009C302C" w:rsidRDefault="009C302C" w:rsidP="009C302C">
      <w:pPr>
        <w:spacing w:after="0"/>
        <w:rPr>
          <w:lang w:val="es-ES"/>
        </w:rPr>
      </w:pPr>
    </w:p>
    <w:p w:rsidR="009C302C" w:rsidRPr="009C302C" w:rsidRDefault="009C302C" w:rsidP="009C302C">
      <w:pPr>
        <w:spacing w:after="0"/>
        <w:rPr>
          <w:lang w:val="es-ES"/>
        </w:rPr>
      </w:pPr>
      <w:r w:rsidRPr="009C302C">
        <w:rPr>
          <w:lang w:val="es-ES"/>
        </w:rPr>
        <w:t>COMITÉ EJECUTIVO</w:t>
      </w:r>
    </w:p>
    <w:p w:rsidR="009C302C" w:rsidRPr="009C302C" w:rsidRDefault="009C302C" w:rsidP="009C302C">
      <w:pPr>
        <w:spacing w:after="0"/>
        <w:rPr>
          <w:lang w:val="es-ES"/>
        </w:rPr>
      </w:pPr>
      <w:r w:rsidRPr="009C302C">
        <w:rPr>
          <w:lang w:val="es-ES"/>
        </w:rPr>
        <w:t>FEDERACIÓN CINOLÓGICA ARGENTINA</w:t>
      </w:r>
    </w:p>
    <w:sectPr w:rsidR="009C302C" w:rsidRPr="009C302C" w:rsidSect="00393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40" w:rsidRDefault="003F5140" w:rsidP="00393E4A">
      <w:pPr>
        <w:spacing w:after="0" w:line="240" w:lineRule="auto"/>
      </w:pPr>
      <w:r>
        <w:separator/>
      </w:r>
    </w:p>
  </w:endnote>
  <w:endnote w:type="continuationSeparator" w:id="0">
    <w:p w:rsidR="003F5140" w:rsidRDefault="003F5140" w:rsidP="0039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9F" w:rsidRDefault="00F42B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9F" w:rsidRDefault="00F42B9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9F" w:rsidRDefault="00F42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40" w:rsidRDefault="003F5140" w:rsidP="00393E4A">
      <w:pPr>
        <w:spacing w:after="0" w:line="240" w:lineRule="auto"/>
      </w:pPr>
      <w:r>
        <w:separator/>
      </w:r>
    </w:p>
  </w:footnote>
  <w:footnote w:type="continuationSeparator" w:id="0">
    <w:p w:rsidR="003F5140" w:rsidRDefault="003F5140" w:rsidP="0039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9F" w:rsidRDefault="00F42B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4A" w:rsidRDefault="00F42B9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-699958</wp:posOffset>
          </wp:positionH>
          <wp:positionV relativeFrom="paragraph">
            <wp:posOffset>-346244</wp:posOffset>
          </wp:positionV>
          <wp:extent cx="7012546" cy="142901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FCA -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2546" cy="1429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9F" w:rsidRDefault="00F42B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4A"/>
    <w:rsid w:val="001A1333"/>
    <w:rsid w:val="0038217B"/>
    <w:rsid w:val="00393E4A"/>
    <w:rsid w:val="003B14FB"/>
    <w:rsid w:val="003F5140"/>
    <w:rsid w:val="003F75BC"/>
    <w:rsid w:val="00776706"/>
    <w:rsid w:val="007E524B"/>
    <w:rsid w:val="009C302C"/>
    <w:rsid w:val="009D07D9"/>
    <w:rsid w:val="00AF262D"/>
    <w:rsid w:val="00E3386B"/>
    <w:rsid w:val="00EF1B27"/>
    <w:rsid w:val="00F42B9F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E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E4A"/>
  </w:style>
  <w:style w:type="paragraph" w:styleId="Piedepgina">
    <w:name w:val="footer"/>
    <w:basedOn w:val="Normal"/>
    <w:link w:val="PiedepginaCar"/>
    <w:uiPriority w:val="99"/>
    <w:unhideWhenUsed/>
    <w:rsid w:val="00393E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E4A"/>
  </w:style>
  <w:style w:type="paragraph" w:styleId="Textodeglobo">
    <w:name w:val="Balloon Text"/>
    <w:basedOn w:val="Normal"/>
    <w:link w:val="TextodegloboCar"/>
    <w:uiPriority w:val="99"/>
    <w:semiHidden/>
    <w:unhideWhenUsed/>
    <w:rsid w:val="0039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E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E4A"/>
  </w:style>
  <w:style w:type="paragraph" w:styleId="Piedepgina">
    <w:name w:val="footer"/>
    <w:basedOn w:val="Normal"/>
    <w:link w:val="PiedepginaCar"/>
    <w:uiPriority w:val="99"/>
    <w:unhideWhenUsed/>
    <w:rsid w:val="00393E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E4A"/>
  </w:style>
  <w:style w:type="paragraph" w:styleId="Textodeglobo">
    <w:name w:val="Balloon Text"/>
    <w:basedOn w:val="Normal"/>
    <w:link w:val="TextodegloboCar"/>
    <w:uiPriority w:val="99"/>
    <w:semiHidden/>
    <w:unhideWhenUsed/>
    <w:rsid w:val="0039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Maricruz</cp:lastModifiedBy>
  <cp:revision>2</cp:revision>
  <cp:lastPrinted>2021-06-17T20:17:00Z</cp:lastPrinted>
  <dcterms:created xsi:type="dcterms:W3CDTF">2021-06-18T14:39:00Z</dcterms:created>
  <dcterms:modified xsi:type="dcterms:W3CDTF">2021-06-18T14:39:00Z</dcterms:modified>
</cp:coreProperties>
</file>